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8754" w14:textId="47734A22" w:rsidR="008E2DBD" w:rsidRPr="00DA1A15" w:rsidRDefault="00DA1A15" w:rsidP="00DA1A15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bCs/>
          <w:sz w:val="28"/>
          <w:szCs w:val="28"/>
          <w:lang w:val="bs-Latn-BA"/>
        </w:rPr>
      </w:pPr>
      <w:r w:rsidRPr="00DA1A15">
        <w:rPr>
          <w:rFonts w:ascii="Calibri" w:eastAsia="Calibri" w:hAnsi="Calibri" w:cs="Arial"/>
          <w:b/>
          <w:bCs/>
          <w:sz w:val="28"/>
          <w:szCs w:val="28"/>
          <w:lang w:val="bs-Latn-BA"/>
        </w:rPr>
        <w:t>ZAHTJEV ZA ZATVARANJE RAČUNA</w:t>
      </w:r>
    </w:p>
    <w:p w14:paraId="2B6447C4" w14:textId="5B1A7B68" w:rsidR="00DA1A15" w:rsidRPr="008E2DBD" w:rsidRDefault="00DA1A15" w:rsidP="00DA1A15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bCs/>
          <w:color w:val="8EAADB" w:themeColor="accent5" w:themeTint="99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E2DBD" w:rsidRPr="008E2DBD" w14:paraId="76092F51" w14:textId="77777777" w:rsidTr="00A854B0">
        <w:tc>
          <w:tcPr>
            <w:tcW w:w="9010" w:type="dxa"/>
            <w:shd w:val="clear" w:color="auto" w:fill="2AA62A"/>
          </w:tcPr>
          <w:p w14:paraId="46604378" w14:textId="256E00BA" w:rsidR="008E2DBD" w:rsidRPr="00A854B0" w:rsidRDefault="008E2DBD" w:rsidP="00BE640A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color w:val="FFFFFF" w:themeColor="background1"/>
                <w:lang w:val="bs-Latn-BA"/>
              </w:rPr>
            </w:pPr>
            <w:r w:rsidRPr="00A854B0">
              <w:rPr>
                <w:rFonts w:ascii="Calibri" w:eastAsia="Calibri" w:hAnsi="Calibri" w:cs="Arial"/>
                <w:b/>
                <w:bCs/>
                <w:color w:val="FFFFFF" w:themeColor="background1"/>
                <w:lang w:val="bs-Latn-BA"/>
              </w:rPr>
              <w:t>Podaci o pravnom licu (Popunjava Klijent/Podnosilac zahtjeva)</w:t>
            </w:r>
          </w:p>
        </w:tc>
      </w:tr>
    </w:tbl>
    <w:p w14:paraId="2DE425DC" w14:textId="198D976C" w:rsidR="008E2DBD" w:rsidRPr="00DB6FA7" w:rsidRDefault="008E2DBD" w:rsidP="00BE640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18"/>
          <w:szCs w:val="18"/>
          <w:lang w:val="bs-Latn-BA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79"/>
      </w:tblGrid>
      <w:tr w:rsidR="00DA1A15" w14:paraId="165EB731" w14:textId="77777777" w:rsidTr="006C41AB">
        <w:tc>
          <w:tcPr>
            <w:tcW w:w="9010" w:type="dxa"/>
            <w:gridSpan w:val="2"/>
          </w:tcPr>
          <w:p w14:paraId="106BE5E2" w14:textId="1F06900D" w:rsidR="00DA1A15" w:rsidRDefault="00DA1A15" w:rsidP="00DA1A1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</w:pPr>
            <w:r w:rsidRPr="00C74622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t>Naziv pravnog lica:</w: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t xml:space="preserve"> </w: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instrText xml:space="preserve"> FORMTEXT </w:instrTex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separate"/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end"/>
            </w:r>
            <w:bookmarkEnd w:id="0"/>
          </w:p>
        </w:tc>
      </w:tr>
      <w:tr w:rsidR="00DA1A15" w14:paraId="28B709AC" w14:textId="77777777" w:rsidTr="00E629A0">
        <w:tc>
          <w:tcPr>
            <w:tcW w:w="9010" w:type="dxa"/>
            <w:gridSpan w:val="2"/>
          </w:tcPr>
          <w:p w14:paraId="727FB7B2" w14:textId="33BFC8D9" w:rsidR="00DA1A15" w:rsidRDefault="00DA1A15" w:rsidP="00DA1A1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</w:pPr>
            <w:r w:rsidRPr="00C74622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t>Adresa sjedišta:</w: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t xml:space="preserve"> </w: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instrText xml:space="preserve"> FORMTEXT </w:instrTex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separate"/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DA1A15" w14:paraId="4BBE3139" w14:textId="77777777" w:rsidTr="00B5612D">
        <w:tc>
          <w:tcPr>
            <w:tcW w:w="9010" w:type="dxa"/>
            <w:gridSpan w:val="2"/>
          </w:tcPr>
          <w:p w14:paraId="01DB0E3F" w14:textId="256D5632" w:rsidR="00DA1A15" w:rsidRDefault="00DA1A15" w:rsidP="00DA1A1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</w:pPr>
            <w:r w:rsidRPr="00C74622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t xml:space="preserve">Mjesto: </w: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t xml:space="preserve"> </w: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instrText xml:space="preserve"> FORMTEXT </w:instrTex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separate"/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DA1A15" w14:paraId="563846FA" w14:textId="77777777" w:rsidTr="00614ACE">
        <w:tc>
          <w:tcPr>
            <w:tcW w:w="9010" w:type="dxa"/>
            <w:gridSpan w:val="2"/>
          </w:tcPr>
          <w:p w14:paraId="0E1BA93D" w14:textId="37DDE3D1" w:rsidR="00DA1A15" w:rsidRDefault="00DA1A15" w:rsidP="00DA1A1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</w:pPr>
            <w:r w:rsidRPr="00C74622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t>Poreski broj (JIB):</w: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t xml:space="preserve"> </w: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instrText xml:space="preserve"> FORMTEXT </w:instrTex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separate"/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DA1A15" w14:paraId="5A21FEC4" w14:textId="77777777" w:rsidTr="00B769F8">
        <w:tc>
          <w:tcPr>
            <w:tcW w:w="9010" w:type="dxa"/>
            <w:gridSpan w:val="2"/>
          </w:tcPr>
          <w:p w14:paraId="6B5294C3" w14:textId="137D09D8" w:rsidR="00DA1A15" w:rsidRDefault="00DA1A15" w:rsidP="00DA1A1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t>Datum podnošenja zahtjeva:</w: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t xml:space="preserve"> </w: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instrText xml:space="preserve"> FORMTEXT </w:instrTex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separate"/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DA1A15" w14:paraId="6300CD42" w14:textId="77777777" w:rsidTr="00460856">
        <w:tc>
          <w:tcPr>
            <w:tcW w:w="9010" w:type="dxa"/>
            <w:gridSpan w:val="2"/>
          </w:tcPr>
          <w:p w14:paraId="1CE39CBD" w14:textId="3EEF5BE4" w:rsidR="00DA1A15" w:rsidRDefault="00DA1A15" w:rsidP="00DA1A1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</w:pPr>
            <w:r w:rsidRPr="00C74622">
              <w:rPr>
                <w:rFonts w:ascii="Calibri" w:eastAsia="Calibri" w:hAnsi="Calibri" w:cs="Arial"/>
                <w:bCs/>
                <w:color w:val="000000"/>
                <w:sz w:val="21"/>
                <w:szCs w:val="21"/>
                <w:lang w:val="bs-Latn-BA"/>
              </w:rPr>
              <w:t>Upišite broj računa koji želite zatvoriti</w:t>
            </w:r>
            <w:r w:rsidRPr="00C74622">
              <w:rPr>
                <w:rStyle w:val="FootnoteReference"/>
                <w:rFonts w:ascii="Calibri" w:eastAsia="Calibri" w:hAnsi="Calibri" w:cs="Arial"/>
                <w:bCs/>
                <w:color w:val="000000"/>
                <w:sz w:val="21"/>
                <w:szCs w:val="21"/>
                <w:lang w:val="bs-Latn-BA"/>
              </w:rPr>
              <w:footnoteReference w:id="1"/>
            </w:r>
            <w:r w:rsidRPr="00C74622">
              <w:rPr>
                <w:rFonts w:ascii="Calibri" w:eastAsia="Calibri" w:hAnsi="Calibri" w:cs="Arial"/>
                <w:bCs/>
                <w:color w:val="000000"/>
                <w:sz w:val="21"/>
                <w:szCs w:val="21"/>
                <w:lang w:val="bs-Latn-BA"/>
              </w:rPr>
              <w:t>:</w: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instrText xml:space="preserve"> FORMTEXT </w:instrTex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separate"/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2"/>
                <w:szCs w:val="22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DA1A15" w14:paraId="711E77AF" w14:textId="77777777" w:rsidTr="00DA1A15">
        <w:tc>
          <w:tcPr>
            <w:tcW w:w="4531" w:type="dxa"/>
          </w:tcPr>
          <w:p w14:paraId="30CF4B92" w14:textId="2EE3451D" w:rsidR="00DA1A15" w:rsidRPr="00DB6FA7" w:rsidRDefault="00DA1A15" w:rsidP="00DB6FA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color w:val="000000"/>
                <w:sz w:val="21"/>
                <w:szCs w:val="21"/>
                <w:lang w:val="bs-Latn-BA"/>
              </w:rPr>
            </w:pPr>
            <w:r>
              <w:rPr>
                <w:rFonts w:ascii="Calibri" w:eastAsia="Calibri" w:hAnsi="Calibri" w:cs="Arial"/>
                <w:bCs/>
                <w:color w:val="000000"/>
                <w:sz w:val="21"/>
                <w:szCs w:val="21"/>
                <w:lang w:val="bs-Latn-BA"/>
              </w:rPr>
              <w:t>Da li imate aktivnu dodatnu uslugu u PBS banci (Elektronsko bankarstvo, SMS usluga, kredit, garancija</w:t>
            </w:r>
            <w:r w:rsidR="00444BF9">
              <w:rPr>
                <w:rFonts w:ascii="Calibri" w:eastAsia="Calibri" w:hAnsi="Calibri" w:cs="Arial"/>
                <w:bCs/>
                <w:color w:val="000000"/>
                <w:sz w:val="21"/>
                <w:szCs w:val="21"/>
                <w:lang w:val="bs-Latn-BA"/>
              </w:rPr>
              <w:t xml:space="preserve"> i sl.</w:t>
            </w:r>
            <w:r>
              <w:rPr>
                <w:rFonts w:ascii="Calibri" w:eastAsia="Calibri" w:hAnsi="Calibri" w:cs="Arial"/>
                <w:bCs/>
                <w:color w:val="000000"/>
                <w:sz w:val="21"/>
                <w:szCs w:val="21"/>
                <w:lang w:val="bs-Latn-BA"/>
              </w:rPr>
              <w:t xml:space="preserve">): </w:t>
            </w:r>
          </w:p>
        </w:tc>
        <w:tc>
          <w:tcPr>
            <w:tcW w:w="4479" w:type="dxa"/>
          </w:tcPr>
          <w:p w14:paraId="735A5F92" w14:textId="77777777" w:rsidR="00DA1A15" w:rsidRDefault="00DA1A15" w:rsidP="00DA1A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Calibri" w:hAnsi="Calibri" w:cs="Arial"/>
                <w:bCs/>
                <w:color w:val="000000"/>
                <w:sz w:val="21"/>
                <w:szCs w:val="21"/>
                <w:lang w:val="bs-Latn-BA"/>
              </w:rPr>
            </w:pPr>
          </w:p>
          <w:p w14:paraId="1B92FDC7" w14:textId="28B7E17B" w:rsidR="00DA1A15" w:rsidRPr="00DB6FA7" w:rsidRDefault="00DA1A15" w:rsidP="00DB6FA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color w:val="000000"/>
                <w:sz w:val="21"/>
                <w:szCs w:val="21"/>
                <w:lang w:val="bs-Latn-BA"/>
              </w:rPr>
            </w:pPr>
            <w:r w:rsidRPr="00DA1A15">
              <w:rPr>
                <w:rFonts w:ascii="Calibri" w:hAnsi="Calibri" w:cs="Arial"/>
                <w:sz w:val="22"/>
                <w:szCs w:val="22"/>
                <w:lang w:val="sl-SI"/>
              </w:rPr>
              <w:t>DA</w:t>
            </w:r>
            <w:r w:rsidRPr="00DA1A15">
              <w:rPr>
                <w:rFonts w:ascii="Calibri" w:hAnsi="Calibri" w:cs="Arial"/>
                <w:sz w:val="16"/>
                <w:szCs w:val="16"/>
                <w:lang w:val="sl-SI"/>
              </w:rPr>
              <w:t xml:space="preserve">  </w:t>
            </w:r>
            <w:r w:rsidRPr="00DA1A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A15">
              <w:instrText xml:space="preserve"> FORMCHECKBOX </w:instrText>
            </w:r>
            <w:r w:rsidR="00000000">
              <w:fldChar w:fldCharType="separate"/>
            </w:r>
            <w:r w:rsidRPr="00DA1A15">
              <w:fldChar w:fldCharType="end"/>
            </w:r>
            <w:r w:rsidRPr="00DA1A15">
              <w:t xml:space="preserve">     </w:t>
            </w:r>
            <w:r w:rsidRPr="00DA1A15">
              <w:rPr>
                <w:rFonts w:ascii="Calibri" w:hAnsi="Calibri" w:cs="Arial"/>
                <w:sz w:val="22"/>
                <w:szCs w:val="22"/>
                <w:lang w:val="sl-SI"/>
              </w:rPr>
              <w:t>NE</w:t>
            </w:r>
            <w:r>
              <w:rPr>
                <w:rFonts w:ascii="Calibri" w:hAnsi="Calibri" w:cs="Arial"/>
                <w:sz w:val="16"/>
                <w:szCs w:val="16"/>
                <w:lang w:val="sl-SI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DA1A15" w14:paraId="632A7572" w14:textId="77777777" w:rsidTr="00D677C3">
        <w:tc>
          <w:tcPr>
            <w:tcW w:w="9010" w:type="dxa"/>
            <w:gridSpan w:val="2"/>
          </w:tcPr>
          <w:p w14:paraId="2431029B" w14:textId="0B7160FD" w:rsidR="00DA1A15" w:rsidRDefault="00DA1A15" w:rsidP="00CC7EB4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Arial"/>
                <w:bCs/>
                <w:color w:val="000000"/>
                <w:sz w:val="21"/>
                <w:szCs w:val="21"/>
                <w:lang w:val="bs-Latn-BA"/>
              </w:rPr>
            </w:pPr>
            <w:r>
              <w:rPr>
                <w:rFonts w:ascii="Calibri" w:eastAsia="Calibri" w:hAnsi="Calibri" w:cs="Arial"/>
                <w:bCs/>
                <w:color w:val="000000"/>
                <w:sz w:val="21"/>
                <w:szCs w:val="21"/>
                <w:lang w:val="bs-Latn-BA"/>
              </w:rPr>
              <w:t>Ako je odgovor na prethodno pitanje „DA“, molimo Vas navedite koju uslugu/e PBS banke koristite:</w:t>
            </w:r>
          </w:p>
          <w:p w14:paraId="5F372F9D" w14:textId="4D2FA7E8" w:rsidR="00DA1A15" w:rsidRDefault="00DB6FA7" w:rsidP="00CC7EB4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instrText xml:space="preserve"> FORMTEXT </w:instrText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separate"/>
            </w:r>
            <w:r w:rsidR="00EA0729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t> </w:t>
            </w:r>
            <w:r w:rsidR="00EA0729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t> </w:t>
            </w:r>
            <w:r w:rsidR="00EA0729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t> </w:t>
            </w:r>
            <w:r w:rsidR="00EA0729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t> </w:t>
            </w:r>
            <w:r w:rsidR="00EA0729"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t> </w:t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586EEF90" w14:textId="6118C0AC" w:rsidR="00CC7EB4" w:rsidRPr="00DB6FA7" w:rsidRDefault="00CC7EB4" w:rsidP="00BE640A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color w:val="000000"/>
          <w:sz w:val="14"/>
          <w:szCs w:val="14"/>
          <w:lang w:val="bs-Latn-BA"/>
        </w:rPr>
      </w:pPr>
    </w:p>
    <w:p w14:paraId="3D452892" w14:textId="4085FEC2" w:rsidR="00CC7EB4" w:rsidRDefault="007E5624" w:rsidP="00CC7EB4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color w:val="000000"/>
          <w:sz w:val="21"/>
          <w:szCs w:val="21"/>
          <w:lang w:val="bs-Latn-BA"/>
        </w:rPr>
      </w:pPr>
      <w:r w:rsidRPr="008E2DBD">
        <w:rPr>
          <w:rFonts w:ascii="Calibri" w:eastAsia="Calibri" w:hAnsi="Calibri" w:cs="Arial"/>
          <w:color w:val="000000"/>
          <w:sz w:val="21"/>
          <w:szCs w:val="21"/>
          <w:lang w:val="bs-Latn-BA"/>
        </w:rPr>
        <w:t>Molimo Vas naved</w:t>
      </w:r>
      <w:r w:rsidR="008E2DBD" w:rsidRPr="008E2DBD">
        <w:rPr>
          <w:rFonts w:ascii="Calibri" w:eastAsia="Calibri" w:hAnsi="Calibri" w:cs="Arial"/>
          <w:color w:val="000000"/>
          <w:sz w:val="21"/>
          <w:szCs w:val="21"/>
          <w:lang w:val="bs-Latn-BA"/>
        </w:rPr>
        <w:t>e</w:t>
      </w:r>
      <w:r w:rsidRPr="008E2DBD">
        <w:rPr>
          <w:rFonts w:ascii="Calibri" w:eastAsia="Calibri" w:hAnsi="Calibri" w:cs="Arial"/>
          <w:color w:val="000000"/>
          <w:sz w:val="21"/>
          <w:szCs w:val="21"/>
          <w:lang w:val="bs-Latn-BA"/>
        </w:rPr>
        <w:t>te razlog zatvaranja računa u PBS banci: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01585F" w14:paraId="37D44499" w14:textId="77777777" w:rsidTr="0001585F">
        <w:sdt>
          <w:sdtPr>
            <w:rPr>
              <w:rFonts w:ascii="Calibri" w:eastAsia="Calibri" w:hAnsi="Calibri" w:cs="Arial"/>
              <w:color w:val="000000"/>
              <w:sz w:val="21"/>
              <w:szCs w:val="21"/>
              <w:lang w:val="bs-Latn-BA"/>
            </w:rPr>
            <w:id w:val="-303704192"/>
            <w:placeholder>
              <w:docPart w:val="DefaultPlaceholder_-1854013440"/>
            </w:placeholder>
            <w:showingPlcHdr/>
          </w:sdtPr>
          <w:sdtContent>
            <w:tc>
              <w:tcPr>
                <w:tcW w:w="9010" w:type="dxa"/>
              </w:tcPr>
              <w:p w14:paraId="00221D8C" w14:textId="16924C0D" w:rsidR="0001585F" w:rsidRDefault="006B7BC5" w:rsidP="00CC7EB4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Calibri" w:eastAsia="Calibri" w:hAnsi="Calibri" w:cs="Arial"/>
                    <w:color w:val="000000"/>
                    <w:sz w:val="21"/>
                    <w:szCs w:val="21"/>
                    <w:lang w:val="bs-Latn-BA"/>
                  </w:rPr>
                </w:pPr>
                <w:r w:rsidRPr="006B7B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C69E6F" w14:textId="69221AB9" w:rsidR="00EA0729" w:rsidRPr="008E2DBD" w:rsidRDefault="00EA0729" w:rsidP="00CC7EB4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color w:val="000000"/>
          <w:sz w:val="21"/>
          <w:szCs w:val="21"/>
          <w:lang w:val="bs-Latn-BA"/>
        </w:rPr>
      </w:pPr>
    </w:p>
    <w:p w14:paraId="537C7B2E" w14:textId="5C6814EE" w:rsidR="00DA1A15" w:rsidRDefault="00EA0729" w:rsidP="00CC7EB4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b/>
          <w:bCs/>
          <w:color w:val="000000"/>
          <w:sz w:val="21"/>
          <w:szCs w:val="21"/>
          <w:lang w:val="bs-Latn-BA"/>
        </w:rPr>
      </w:pPr>
      <w:r w:rsidRPr="00A854B0">
        <w:rPr>
          <w:rFonts w:ascii="Calibri" w:eastAsia="Calibri" w:hAnsi="Calibri" w:cs="Arial"/>
          <w:b/>
          <w:bCs/>
          <w:noProof/>
          <w:sz w:val="28"/>
          <w:szCs w:val="28"/>
          <w:lang w:val="bs-Latn-B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56697C" wp14:editId="5D8273DC">
                <wp:simplePos x="0" y="0"/>
                <wp:positionH relativeFrom="column">
                  <wp:posOffset>2834640</wp:posOffset>
                </wp:positionH>
                <wp:positionV relativeFrom="paragraph">
                  <wp:posOffset>41910</wp:posOffset>
                </wp:positionV>
                <wp:extent cx="2895600" cy="3810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0DB0E" w14:textId="44992A97" w:rsidR="00A854B0" w:rsidRDefault="00A854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669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3.2pt;margin-top:3.3pt;width:228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">
                <v:stroke dashstyle="1 1"/>
                <v:textbox>
                  <w:txbxContent>
                    <w:p w14:paraId="0130DB0E" w14:textId="44992A97" w:rsidR="00A854B0" w:rsidRDefault="00A854B0"/>
                  </w:txbxContent>
                </v:textbox>
                <w10:wrap type="square"/>
              </v:shape>
            </w:pict>
          </mc:Fallback>
        </mc:AlternateContent>
      </w:r>
      <w:r w:rsidR="00DA1A15">
        <w:rPr>
          <w:rFonts w:ascii="Calibri" w:eastAsia="Calibri" w:hAnsi="Calibri" w:cs="Arial"/>
          <w:b/>
          <w:bCs/>
          <w:color w:val="000000"/>
          <w:sz w:val="21"/>
          <w:szCs w:val="21"/>
          <w:lang w:val="bs-Latn-BA"/>
        </w:rPr>
        <w:t>Pečat i potpis zakonskog zastupnika pravnog lica:</w:t>
      </w:r>
    </w:p>
    <w:p w14:paraId="2A1FEB02" w14:textId="7B0A4386" w:rsidR="00DA1A15" w:rsidRDefault="00DA1A15" w:rsidP="00CC7EB4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b/>
          <w:bCs/>
          <w:color w:val="000000"/>
          <w:sz w:val="21"/>
          <w:szCs w:val="21"/>
          <w:lang w:val="bs-Latn-B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E2DBD" w14:paraId="429383FA" w14:textId="77777777" w:rsidTr="006B7BC5">
        <w:trPr>
          <w:trHeight w:val="299"/>
        </w:trPr>
        <w:tc>
          <w:tcPr>
            <w:tcW w:w="9067" w:type="dxa"/>
            <w:shd w:val="clear" w:color="auto" w:fill="2AA62A"/>
          </w:tcPr>
          <w:p w14:paraId="032BCE3C" w14:textId="10C2642C" w:rsidR="008E2DBD" w:rsidRPr="00A854B0" w:rsidRDefault="00DA1A15" w:rsidP="008E2DB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854B0">
              <w:rPr>
                <w:rFonts w:ascii="Calibri" w:eastAsia="Calibri" w:hAnsi="Calibri" w:cs="Arial"/>
                <w:b/>
                <w:bCs/>
                <w:color w:val="FFFFFF" w:themeColor="background1"/>
                <w:sz w:val="21"/>
                <w:szCs w:val="21"/>
                <w:lang w:val="bs-Latn-BA"/>
              </w:rPr>
              <w:t xml:space="preserve"> </w:t>
            </w:r>
            <w:r w:rsidR="008E2DBD" w:rsidRPr="00A854B0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Podaci o </w:t>
            </w:r>
            <w:r w:rsidR="002144EA">
              <w:rPr>
                <w:rFonts w:ascii="Calibri" w:hAnsi="Calibri" w:cs="Calibri"/>
                <w:b/>
                <w:bCs/>
                <w:color w:val="FFFFFF" w:themeColor="background1"/>
              </w:rPr>
              <w:t>prijemu zahtjeva</w:t>
            </w:r>
            <w:r w:rsidR="008E2DBD" w:rsidRPr="00A854B0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(popunjava Banka) </w:t>
            </w:r>
          </w:p>
        </w:tc>
      </w:tr>
    </w:tbl>
    <w:p w14:paraId="1CAF0D4B" w14:textId="4A59D52C" w:rsidR="00DA1A15" w:rsidRPr="00DB6FA7" w:rsidRDefault="00DA1A15" w:rsidP="00CC7EB4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b/>
          <w:bCs/>
          <w:color w:val="000000"/>
          <w:sz w:val="10"/>
          <w:szCs w:val="10"/>
          <w:lang w:val="bs-Latn-BA"/>
        </w:rPr>
      </w:pPr>
    </w:p>
    <w:tbl>
      <w:tblPr>
        <w:tblStyle w:val="TableGrid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118"/>
      </w:tblGrid>
      <w:tr w:rsidR="00175D4E" w14:paraId="4E98C5C3" w14:textId="77777777" w:rsidTr="006B7BC5">
        <w:tc>
          <w:tcPr>
            <w:tcW w:w="9067" w:type="dxa"/>
            <w:gridSpan w:val="2"/>
          </w:tcPr>
          <w:p w14:paraId="55238456" w14:textId="75193704" w:rsidR="00175D4E" w:rsidRDefault="00175D4E" w:rsidP="00DA1A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sz w:val="21"/>
                <w:szCs w:val="21"/>
                <w:lang w:val="bs-Latn-BA"/>
              </w:rPr>
            </w:pPr>
            <w:r w:rsidRPr="00A86C85">
              <w:rPr>
                <w:rFonts w:ascii="Calibri" w:hAnsi="Calibri" w:cs="Calibri"/>
                <w:sz w:val="22"/>
                <w:szCs w:val="22"/>
              </w:rPr>
              <w:t xml:space="preserve">Datum </w:t>
            </w:r>
            <w:r w:rsidR="002144EA">
              <w:rPr>
                <w:rFonts w:ascii="Calibri" w:hAnsi="Calibri" w:cs="Calibri"/>
                <w:sz w:val="22"/>
                <w:szCs w:val="22"/>
              </w:rPr>
              <w:t>kada je zahtjev zaprimljen</w:t>
            </w:r>
            <w:r w:rsidRPr="00A86C85">
              <w:rPr>
                <w:rFonts w:ascii="Calibri" w:hAnsi="Calibri" w:cs="Calibri"/>
                <w:sz w:val="22"/>
                <w:szCs w:val="22"/>
              </w:rPr>
              <w:t>:</w:t>
            </w:r>
            <w:r w:rsidR="00DB6F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B6FA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B6FA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DB6FA7">
              <w:rPr>
                <w:rFonts w:ascii="Calibri" w:hAnsi="Calibri" w:cs="Calibri"/>
                <w:sz w:val="22"/>
                <w:szCs w:val="22"/>
              </w:rPr>
            </w:r>
            <w:r w:rsidR="00DB6FA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DB6F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F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F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F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F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FA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175D4E" w14:paraId="281690FA" w14:textId="77777777" w:rsidTr="006B7BC5">
        <w:tc>
          <w:tcPr>
            <w:tcW w:w="9067" w:type="dxa"/>
            <w:gridSpan w:val="2"/>
          </w:tcPr>
          <w:p w14:paraId="32094130" w14:textId="4913EE96" w:rsidR="00175D4E" w:rsidRDefault="00175D4E" w:rsidP="00DA1A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sz w:val="21"/>
                <w:szCs w:val="21"/>
                <w:lang w:val="bs-Latn-BA"/>
              </w:rPr>
            </w:pPr>
            <w:r w:rsidRPr="00A86C85">
              <w:rPr>
                <w:rFonts w:ascii="Calibri" w:hAnsi="Calibri" w:cs="Calibri"/>
                <w:sz w:val="22"/>
                <w:szCs w:val="22"/>
              </w:rPr>
              <w:t xml:space="preserve">Poslovnica Banke: </w:t>
            </w:r>
            <w:r w:rsidR="00DB6FA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B6FA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DB6FA7">
              <w:rPr>
                <w:rFonts w:ascii="Calibri" w:hAnsi="Calibri" w:cs="Calibri"/>
                <w:sz w:val="22"/>
                <w:szCs w:val="22"/>
              </w:rPr>
            </w:r>
            <w:r w:rsidR="00DB6FA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DB6F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F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F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F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F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FA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DA1A15" w14:paraId="7CE32F70" w14:textId="77777777" w:rsidTr="006B7BC5">
        <w:tc>
          <w:tcPr>
            <w:tcW w:w="5949" w:type="dxa"/>
          </w:tcPr>
          <w:p w14:paraId="3F829DE8" w14:textId="6901CB73" w:rsidR="00DA1A15" w:rsidRDefault="00DA1A15" w:rsidP="00DA1A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sz w:val="21"/>
                <w:szCs w:val="21"/>
                <w:lang w:val="bs-Latn-BA"/>
              </w:rPr>
            </w:pPr>
            <w:r w:rsidRPr="00A86C85">
              <w:rPr>
                <w:rFonts w:ascii="Calibri" w:eastAsia="Calibri" w:hAnsi="Calibri" w:cs="Calibri"/>
                <w:color w:val="000000"/>
                <w:sz w:val="22"/>
                <w:szCs w:val="22"/>
                <w:lang w:val="bs-Latn-BA"/>
              </w:rPr>
              <w:t>Prilikom obrade zahtjeva za zatvaranje računa, prethodno su izvršene sve provjere u skladu sa Internim aktima banke vezano za zatvaranje računa</w:t>
            </w:r>
            <w:r w:rsidR="005B3B97">
              <w:rPr>
                <w:rFonts w:ascii="Calibri" w:eastAsia="Calibri" w:hAnsi="Calibri" w:cs="Calibri"/>
                <w:color w:val="000000"/>
                <w:sz w:val="22"/>
                <w:szCs w:val="22"/>
                <w:lang w:val="bs-Latn-BA"/>
              </w:rPr>
              <w:t xml:space="preserve"> (kontrola oznake rn-a, prinudna, sravnjenje i obračun it..)</w:t>
            </w:r>
            <w:r w:rsidRPr="00A86C85">
              <w:rPr>
                <w:rFonts w:ascii="Calibri" w:eastAsia="Calibri" w:hAnsi="Calibri" w:cs="Calibri"/>
                <w:color w:val="000000"/>
                <w:sz w:val="22"/>
                <w:szCs w:val="22"/>
                <w:lang w:val="bs-Latn-BA"/>
              </w:rPr>
              <w:t xml:space="preserve">, kao i gašenje aktivnih proizvoda ukoliko ih klijent </w:t>
            </w:r>
            <w:r w:rsidR="006B7BC5">
              <w:rPr>
                <w:rFonts w:ascii="Calibri" w:eastAsia="Calibri" w:hAnsi="Calibri" w:cs="Calibri"/>
                <w:color w:val="000000"/>
                <w:sz w:val="22"/>
                <w:szCs w:val="22"/>
                <w:lang w:val="bs-Latn-BA"/>
              </w:rPr>
              <w:t>koristi</w:t>
            </w:r>
            <w:r w:rsidRPr="00A86C85">
              <w:rPr>
                <w:rFonts w:ascii="Calibri" w:eastAsia="Calibri" w:hAnsi="Calibri" w:cs="Calibri"/>
                <w:color w:val="000000"/>
                <w:sz w:val="22"/>
                <w:szCs w:val="22"/>
                <w:lang w:val="bs-Latn-BA"/>
              </w:rPr>
              <w:t xml:space="preserve"> (Elba, Halcom, SMS, i sl.):</w:t>
            </w:r>
            <w:r w:rsidRPr="00A86C8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bs-Latn-BA"/>
              </w:rPr>
              <w:t xml:space="preserve">  </w:t>
            </w:r>
          </w:p>
        </w:tc>
        <w:tc>
          <w:tcPr>
            <w:tcW w:w="3118" w:type="dxa"/>
          </w:tcPr>
          <w:p w14:paraId="2604B3FF" w14:textId="77777777" w:rsidR="00DA1A15" w:rsidRDefault="00DA1A15" w:rsidP="00DA1A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sl-SI"/>
              </w:rPr>
            </w:pPr>
          </w:p>
          <w:p w14:paraId="6D3FF362" w14:textId="77777777" w:rsidR="00DA1A15" w:rsidRDefault="00DA1A15" w:rsidP="00DA1A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sl-SI"/>
              </w:rPr>
            </w:pPr>
          </w:p>
          <w:p w14:paraId="10F0B1D7" w14:textId="1D7A05DF" w:rsidR="00DA1A15" w:rsidRDefault="00DA1A15" w:rsidP="00DA1A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sz w:val="21"/>
                <w:szCs w:val="21"/>
                <w:lang w:val="bs-Latn-BA"/>
              </w:rPr>
            </w:pPr>
            <w:r w:rsidRPr="00DA1A15">
              <w:rPr>
                <w:rFonts w:ascii="Calibri" w:hAnsi="Calibri" w:cs="Arial"/>
                <w:sz w:val="22"/>
                <w:szCs w:val="22"/>
                <w:lang w:val="sl-SI"/>
              </w:rPr>
              <w:t>DA</w:t>
            </w:r>
            <w:r w:rsidRPr="00DA1A15">
              <w:rPr>
                <w:rFonts w:ascii="Calibri" w:hAnsi="Calibri" w:cs="Arial"/>
                <w:sz w:val="16"/>
                <w:szCs w:val="16"/>
                <w:lang w:val="sl-SI"/>
              </w:rPr>
              <w:t xml:space="preserve">  </w:t>
            </w:r>
            <w:r w:rsidRPr="00DA1A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A15">
              <w:instrText xml:space="preserve"> FORMCHECKBOX </w:instrText>
            </w:r>
            <w:r w:rsidR="00000000">
              <w:fldChar w:fldCharType="separate"/>
            </w:r>
            <w:r w:rsidRPr="00DA1A15">
              <w:fldChar w:fldCharType="end"/>
            </w:r>
            <w:r w:rsidRPr="00DA1A15">
              <w:t xml:space="preserve">     </w:t>
            </w:r>
            <w:r w:rsidRPr="00DA1A15">
              <w:rPr>
                <w:rFonts w:ascii="Calibri" w:hAnsi="Calibri" w:cs="Arial"/>
                <w:sz w:val="22"/>
                <w:szCs w:val="22"/>
                <w:lang w:val="sl-SI"/>
              </w:rPr>
              <w:t>NE</w:t>
            </w:r>
            <w:r>
              <w:rPr>
                <w:rFonts w:ascii="Calibri" w:hAnsi="Calibri" w:cs="Arial"/>
                <w:sz w:val="16"/>
                <w:szCs w:val="16"/>
                <w:lang w:val="sl-SI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DA1A15" w14:paraId="574285C6" w14:textId="77777777" w:rsidTr="006B7BC5">
        <w:tc>
          <w:tcPr>
            <w:tcW w:w="9067" w:type="dxa"/>
            <w:gridSpan w:val="2"/>
          </w:tcPr>
          <w:p w14:paraId="379E8434" w14:textId="6A6AE50B" w:rsidR="00DA1A15" w:rsidRDefault="00DA1A15" w:rsidP="00CC7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sz w:val="21"/>
                <w:szCs w:val="21"/>
                <w:lang w:val="bs-Latn-BA"/>
              </w:rPr>
            </w:pPr>
            <w:r w:rsidRPr="008E2DBD">
              <w:rPr>
                <w:rFonts w:ascii="Calibri" w:eastAsia="Calibri" w:hAnsi="Calibri" w:cs="Arial"/>
                <w:color w:val="000000"/>
                <w:sz w:val="21"/>
                <w:szCs w:val="21"/>
                <w:lang w:val="bs-Latn-BA"/>
              </w:rPr>
              <w:t xml:space="preserve">Dodatne informacije: </w:t>
            </w:r>
            <w:r w:rsidR="00DB6FA7">
              <w:rPr>
                <w:rFonts w:ascii="Calibri" w:eastAsia="Calibri" w:hAnsi="Calibri" w:cs="Arial"/>
                <w:color w:val="000000"/>
                <w:sz w:val="21"/>
                <w:szCs w:val="21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B6FA7">
              <w:rPr>
                <w:rFonts w:ascii="Calibri" w:eastAsia="Calibri" w:hAnsi="Calibri" w:cs="Arial"/>
                <w:color w:val="000000"/>
                <w:sz w:val="21"/>
                <w:szCs w:val="21"/>
                <w:lang w:val="bs-Latn-BA"/>
              </w:rPr>
              <w:instrText xml:space="preserve"> FORMTEXT </w:instrText>
            </w:r>
            <w:r w:rsidR="00DB6FA7">
              <w:rPr>
                <w:rFonts w:ascii="Calibri" w:eastAsia="Calibri" w:hAnsi="Calibri" w:cs="Arial"/>
                <w:color w:val="000000"/>
                <w:sz w:val="21"/>
                <w:szCs w:val="21"/>
                <w:lang w:val="bs-Latn-BA"/>
              </w:rPr>
            </w:r>
            <w:r w:rsidR="00DB6FA7">
              <w:rPr>
                <w:rFonts w:ascii="Calibri" w:eastAsia="Calibri" w:hAnsi="Calibri" w:cs="Arial"/>
                <w:color w:val="000000"/>
                <w:sz w:val="21"/>
                <w:szCs w:val="21"/>
                <w:lang w:val="bs-Latn-BA"/>
              </w:rPr>
              <w:fldChar w:fldCharType="separate"/>
            </w:r>
            <w:r w:rsidR="00DB6FA7">
              <w:rPr>
                <w:rFonts w:ascii="Calibri" w:eastAsia="Calibri" w:hAnsi="Calibri" w:cs="Arial"/>
                <w:noProof/>
                <w:color w:val="000000"/>
                <w:sz w:val="21"/>
                <w:szCs w:val="21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1"/>
                <w:szCs w:val="21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1"/>
                <w:szCs w:val="21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1"/>
                <w:szCs w:val="21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noProof/>
                <w:color w:val="000000"/>
                <w:sz w:val="21"/>
                <w:szCs w:val="21"/>
                <w:lang w:val="bs-Latn-BA"/>
              </w:rPr>
              <w:t> </w:t>
            </w:r>
            <w:r w:rsidR="00DB6FA7">
              <w:rPr>
                <w:rFonts w:ascii="Calibri" w:eastAsia="Calibri" w:hAnsi="Calibri" w:cs="Arial"/>
                <w:color w:val="000000"/>
                <w:sz w:val="21"/>
                <w:szCs w:val="21"/>
                <w:lang w:val="bs-Latn-BA"/>
              </w:rPr>
              <w:fldChar w:fldCharType="end"/>
            </w:r>
            <w:bookmarkEnd w:id="3"/>
          </w:p>
        </w:tc>
      </w:tr>
      <w:tr w:rsidR="00DA1A15" w14:paraId="43CB7066" w14:textId="77777777" w:rsidTr="006B7BC5">
        <w:tc>
          <w:tcPr>
            <w:tcW w:w="9067" w:type="dxa"/>
            <w:gridSpan w:val="2"/>
          </w:tcPr>
          <w:p w14:paraId="78F400B1" w14:textId="4256F3FB" w:rsidR="00DA1A15" w:rsidRDefault="00DA1A15" w:rsidP="00CC7E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sz w:val="21"/>
                <w:szCs w:val="21"/>
                <w:lang w:val="bs-Latn-BA"/>
              </w:rPr>
            </w:pPr>
            <w:r w:rsidRPr="00A86C85">
              <w:rPr>
                <w:rFonts w:ascii="Calibri" w:hAnsi="Calibri" w:cs="Calibri"/>
                <w:sz w:val="22"/>
                <w:szCs w:val="22"/>
              </w:rPr>
              <w:t>Ime, prezime i potpis zaposlenika Banke:</w:t>
            </w:r>
            <w:r w:rsidR="00DB6F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B6FA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DB6FA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DB6FA7">
              <w:rPr>
                <w:rFonts w:ascii="Calibri" w:hAnsi="Calibri" w:cs="Calibri"/>
                <w:sz w:val="22"/>
                <w:szCs w:val="22"/>
              </w:rPr>
            </w:r>
            <w:r w:rsidR="00DB6FA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DB6F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F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F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F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FA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B6FA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58968175" w14:textId="77777777" w:rsidR="00BE640A" w:rsidRPr="00F616CB" w:rsidRDefault="00BE640A" w:rsidP="00BE640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21"/>
          <w:szCs w:val="21"/>
          <w:lang w:val="bs-Latn-BA"/>
        </w:rPr>
      </w:pPr>
    </w:p>
    <w:p w14:paraId="794F0F91" w14:textId="77777777" w:rsidR="00545D69" w:rsidRPr="00BE640A" w:rsidRDefault="00545D69" w:rsidP="00BE640A"/>
    <w:sectPr w:rsidR="00545D69" w:rsidRPr="00BE640A" w:rsidSect="002A1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8FCD" w14:textId="77777777" w:rsidR="00720CA6" w:rsidRDefault="00720CA6" w:rsidP="004F648E">
      <w:r>
        <w:separator/>
      </w:r>
    </w:p>
  </w:endnote>
  <w:endnote w:type="continuationSeparator" w:id="0">
    <w:p w14:paraId="2D92C8A9" w14:textId="77777777" w:rsidR="00720CA6" w:rsidRDefault="00720CA6" w:rsidP="004F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F5FE" w14:textId="77777777" w:rsidR="00F94DD9" w:rsidRDefault="00F94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6" w:type="dxa"/>
      <w:tblLook w:val="04A0" w:firstRow="1" w:lastRow="0" w:firstColumn="1" w:lastColumn="0" w:noHBand="0" w:noVBand="1"/>
    </w:tblPr>
    <w:tblGrid>
      <w:gridCol w:w="4111"/>
      <w:gridCol w:w="2410"/>
      <w:gridCol w:w="3402"/>
    </w:tblGrid>
    <w:tr w:rsidR="004F648E" w:rsidRPr="004F648E" w14:paraId="27640067" w14:textId="77777777" w:rsidTr="004F648E">
      <w:trPr>
        <w:trHeight w:val="895"/>
      </w:trPr>
      <w:tc>
        <w:tcPr>
          <w:tcW w:w="4111" w:type="dxa"/>
          <w:tcBorders>
            <w:top w:val="nil"/>
            <w:left w:val="single" w:sz="18" w:space="0" w:color="00A64E"/>
            <w:bottom w:val="nil"/>
            <w:right w:val="single" w:sz="18" w:space="0" w:color="00A64E"/>
          </w:tcBorders>
        </w:tcPr>
        <w:p w14:paraId="2ACE9F08" w14:textId="77777777" w:rsidR="004F648E" w:rsidRPr="00FF51DC" w:rsidRDefault="004F648E" w:rsidP="004F648E">
          <w:pPr>
            <w:rPr>
              <w:color w:val="1D4189"/>
              <w:sz w:val="20"/>
              <w:lang w:val="hr-HR"/>
            </w:rPr>
          </w:pPr>
          <w:r w:rsidRPr="00FF51DC">
            <w:rPr>
              <w:b/>
              <w:noProof/>
              <w:color w:val="1D4189"/>
              <w:sz w:val="20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FD5536" wp14:editId="1FBAF59A">
                    <wp:simplePos x="0" y="0"/>
                    <wp:positionH relativeFrom="page">
                      <wp:posOffset>532765</wp:posOffset>
                    </wp:positionH>
                    <wp:positionV relativeFrom="paragraph">
                      <wp:posOffset>666750</wp:posOffset>
                    </wp:positionV>
                    <wp:extent cx="0" cy="0"/>
                    <wp:effectExtent l="24765" t="654050" r="38735" b="658495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1334">
                              <a:solidFill>
                                <a:srgbClr val="00A8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05E3E3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95pt,52.5pt" to="41.9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" strokecolor="#00a84f" strokeweight=".59261mm">
                    <w10:wrap anchorx="page"/>
                  </v:line>
                </w:pict>
              </mc:Fallback>
            </mc:AlternateContent>
          </w:r>
          <w:r w:rsidRPr="00FF51DC">
            <w:rPr>
              <w:b/>
              <w:color w:val="1D4189"/>
              <w:sz w:val="20"/>
              <w:lang w:val="hr-HR"/>
            </w:rPr>
            <w:t>Privredna banka Sarajevo</w:t>
          </w:r>
          <w:r w:rsidRPr="00FF51DC">
            <w:rPr>
              <w:color w:val="1D4189"/>
              <w:sz w:val="20"/>
              <w:lang w:val="hr-HR"/>
            </w:rPr>
            <w:t xml:space="preserve"> d.d. Sarajevo</w:t>
          </w:r>
        </w:p>
        <w:p w14:paraId="53B7C900" w14:textId="77777777" w:rsidR="004F648E" w:rsidRPr="00FF51DC" w:rsidRDefault="004F648E" w:rsidP="004F648E">
          <w:pPr>
            <w:rPr>
              <w:color w:val="1D4189"/>
              <w:sz w:val="20"/>
              <w:lang w:val="hr-HR"/>
            </w:rPr>
          </w:pPr>
          <w:r w:rsidRPr="00FF51DC">
            <w:rPr>
              <w:color w:val="1D4189"/>
              <w:sz w:val="20"/>
              <w:lang w:val="hr-HR"/>
            </w:rPr>
            <w:t>Obala Kulina bana 18</w:t>
          </w:r>
        </w:p>
        <w:p w14:paraId="4CA6EFB3" w14:textId="77777777" w:rsidR="004F648E" w:rsidRPr="00FF51DC" w:rsidRDefault="004F648E" w:rsidP="004F648E">
          <w:pPr>
            <w:rPr>
              <w:color w:val="1D4189"/>
              <w:sz w:val="20"/>
              <w:lang w:val="hr-HR"/>
            </w:rPr>
          </w:pPr>
          <w:r w:rsidRPr="00FF51DC">
            <w:rPr>
              <w:color w:val="1D4189"/>
              <w:sz w:val="20"/>
              <w:lang w:val="hr-HR"/>
            </w:rPr>
            <w:t>71000 Sarajevo</w:t>
          </w:r>
        </w:p>
        <w:p w14:paraId="3B4672AE" w14:textId="77777777" w:rsidR="004F648E" w:rsidRPr="004F648E" w:rsidRDefault="004F648E" w:rsidP="004F648E">
          <w:pPr>
            <w:rPr>
              <w:sz w:val="20"/>
            </w:rPr>
          </w:pPr>
          <w:r w:rsidRPr="00FF51DC">
            <w:rPr>
              <w:color w:val="1D4189"/>
              <w:sz w:val="20"/>
              <w:lang w:val="hr-HR"/>
            </w:rPr>
            <w:t>Bosna i Hercegovina</w:t>
          </w:r>
        </w:p>
      </w:tc>
      <w:tc>
        <w:tcPr>
          <w:tcW w:w="2410" w:type="dxa"/>
          <w:tcBorders>
            <w:top w:val="nil"/>
            <w:left w:val="single" w:sz="18" w:space="0" w:color="00A64E"/>
            <w:bottom w:val="nil"/>
            <w:right w:val="single" w:sz="18" w:space="0" w:color="00A64E"/>
          </w:tcBorders>
        </w:tcPr>
        <w:p w14:paraId="18AA5016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T:</w:t>
          </w:r>
          <w:r w:rsidRPr="00545D69">
            <w:rPr>
              <w:color w:val="1D4189"/>
              <w:sz w:val="20"/>
            </w:rPr>
            <w:t xml:space="preserve"> +387 33 278 520</w:t>
          </w:r>
        </w:p>
        <w:p w14:paraId="58CF0B6C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noProof/>
              <w:color w:val="1D4189"/>
              <w:sz w:val="20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26CC785" wp14:editId="022F2A76">
                    <wp:simplePos x="0" y="0"/>
                    <wp:positionH relativeFrom="page">
                      <wp:posOffset>3111500</wp:posOffset>
                    </wp:positionH>
                    <wp:positionV relativeFrom="paragraph">
                      <wp:posOffset>480060</wp:posOffset>
                    </wp:positionV>
                    <wp:extent cx="0" cy="0"/>
                    <wp:effectExtent l="25400" t="645160" r="38100" b="666115"/>
                    <wp:wrapNone/>
                    <wp:docPr id="2" name="Straight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1334">
                              <a:solidFill>
                                <a:srgbClr val="00A8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0A7020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pt,37.8pt" to="24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" strokecolor="#00a84f" strokeweight=".59261mm">
                    <w10:wrap anchorx="page"/>
                  </v:line>
                </w:pict>
              </mc:Fallback>
            </mc:AlternateContent>
          </w:r>
          <w:r w:rsidRPr="00545D69">
            <w:rPr>
              <w:b/>
              <w:color w:val="1D4189"/>
              <w:sz w:val="20"/>
            </w:rPr>
            <w:t>F:</w:t>
          </w:r>
          <w:r w:rsidRPr="00545D69">
            <w:rPr>
              <w:color w:val="1D4189"/>
              <w:sz w:val="20"/>
            </w:rPr>
            <w:t xml:space="preserve">  +387 33 278 550</w:t>
          </w:r>
        </w:p>
        <w:p w14:paraId="19F60740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W:</w:t>
          </w:r>
          <w:r w:rsidRPr="00545D69">
            <w:rPr>
              <w:color w:val="1D4189"/>
              <w:sz w:val="20"/>
            </w:rPr>
            <w:t xml:space="preserve"> </w:t>
          </w:r>
          <w:hyperlink r:id="rId1">
            <w:r w:rsidRPr="00545D69">
              <w:rPr>
                <w:color w:val="1D4189"/>
                <w:sz w:val="20"/>
              </w:rPr>
              <w:t>www.pbs.ba</w:t>
            </w:r>
          </w:hyperlink>
        </w:p>
        <w:p w14:paraId="0E80F400" w14:textId="77777777" w:rsidR="004F648E" w:rsidRPr="004F648E" w:rsidRDefault="004F648E" w:rsidP="004F648E">
          <w:pPr>
            <w:rPr>
              <w:sz w:val="20"/>
            </w:rPr>
          </w:pPr>
          <w:r w:rsidRPr="00545D69">
            <w:rPr>
              <w:b/>
              <w:color w:val="1D4189"/>
              <w:sz w:val="20"/>
            </w:rPr>
            <w:t>E:</w:t>
          </w:r>
          <w:r w:rsidRPr="00545D69">
            <w:rPr>
              <w:color w:val="1D4189"/>
              <w:sz w:val="20"/>
            </w:rPr>
            <w:t xml:space="preserve">   i</w:t>
          </w:r>
          <w:hyperlink r:id="rId2">
            <w:r w:rsidRPr="00545D69">
              <w:rPr>
                <w:color w:val="1D4189"/>
                <w:sz w:val="20"/>
              </w:rPr>
              <w:t>nfo@pbs.ba</w:t>
            </w:r>
          </w:hyperlink>
        </w:p>
      </w:tc>
      <w:tc>
        <w:tcPr>
          <w:tcW w:w="3402" w:type="dxa"/>
          <w:tcBorders>
            <w:top w:val="nil"/>
            <w:left w:val="single" w:sz="18" w:space="0" w:color="00A64E"/>
            <w:bottom w:val="nil"/>
            <w:right w:val="nil"/>
          </w:tcBorders>
        </w:tcPr>
        <w:p w14:paraId="041D5E00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TRN:</w:t>
          </w:r>
          <w:r w:rsidRPr="00545D69">
            <w:rPr>
              <w:color w:val="1D4189"/>
              <w:sz w:val="20"/>
            </w:rPr>
            <w:t xml:space="preserve">  101 000 0000 001687</w:t>
          </w:r>
        </w:p>
        <w:p w14:paraId="75ABC9BD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noProof/>
              <w:color w:val="1D4189"/>
              <w:sz w:val="20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7CAEFB" wp14:editId="5851C347">
                    <wp:simplePos x="0" y="0"/>
                    <wp:positionH relativeFrom="page">
                      <wp:posOffset>4631055</wp:posOffset>
                    </wp:positionH>
                    <wp:positionV relativeFrom="paragraph">
                      <wp:posOffset>482600</wp:posOffset>
                    </wp:positionV>
                    <wp:extent cx="0" cy="0"/>
                    <wp:effectExtent l="20955" t="647700" r="42545" b="664210"/>
                    <wp:wrapNone/>
                    <wp:docPr id="3" name="Straight Connector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1334">
                              <a:solidFill>
                                <a:srgbClr val="00A8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DB7347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65pt,38pt" to="364.6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" strokecolor="#00a84f" strokeweight=".59261mm">
                    <w10:wrap anchorx="page"/>
                  </v:line>
                </w:pict>
              </mc:Fallback>
            </mc:AlternateContent>
          </w:r>
          <w:r w:rsidRPr="00545D69">
            <w:rPr>
              <w:b/>
              <w:color w:val="1D4189"/>
              <w:sz w:val="20"/>
            </w:rPr>
            <w:t>JIB:</w:t>
          </w:r>
          <w:r w:rsidRPr="00545D69">
            <w:rPr>
              <w:color w:val="1D4189"/>
              <w:sz w:val="20"/>
            </w:rPr>
            <w:t xml:space="preserve">  4200293230009</w:t>
          </w:r>
        </w:p>
        <w:p w14:paraId="5A674A26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SWIFT</w:t>
          </w:r>
          <w:r w:rsidRPr="00545D69">
            <w:rPr>
              <w:color w:val="1D4189"/>
              <w:sz w:val="20"/>
            </w:rPr>
            <w:t xml:space="preserve"> code: PBSCBA22</w:t>
          </w:r>
        </w:p>
        <w:p w14:paraId="479482A0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IBAN</w:t>
          </w:r>
          <w:r w:rsidRPr="00545D69">
            <w:rPr>
              <w:color w:val="1D4189"/>
              <w:sz w:val="20"/>
            </w:rPr>
            <w:t xml:space="preserve"> code: BA391010000000001687</w:t>
          </w:r>
        </w:p>
      </w:tc>
    </w:tr>
  </w:tbl>
  <w:p w14:paraId="427045CF" w14:textId="77777777" w:rsidR="004F648E" w:rsidRPr="004F648E" w:rsidRDefault="004F648E" w:rsidP="004F648E">
    <w:pPr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5B8D" w14:textId="77777777" w:rsidR="00F94DD9" w:rsidRDefault="00F9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7F6F" w14:textId="77777777" w:rsidR="00720CA6" w:rsidRDefault="00720CA6" w:rsidP="004F648E">
      <w:r>
        <w:separator/>
      </w:r>
    </w:p>
  </w:footnote>
  <w:footnote w:type="continuationSeparator" w:id="0">
    <w:p w14:paraId="7C3063BC" w14:textId="77777777" w:rsidR="00720CA6" w:rsidRDefault="00720CA6" w:rsidP="004F648E">
      <w:r>
        <w:continuationSeparator/>
      </w:r>
    </w:p>
  </w:footnote>
  <w:footnote w:id="1">
    <w:p w14:paraId="56472745" w14:textId="3A45744B" w:rsidR="00DA1A15" w:rsidRPr="008E2DBD" w:rsidRDefault="00DA1A15" w:rsidP="00DA1A15">
      <w:pPr>
        <w:jc w:val="both"/>
        <w:rPr>
          <w:rFonts w:ascii="Calibri" w:eastAsia="Calibri" w:hAnsi="Calibri" w:cs="Calibri"/>
          <w:sz w:val="18"/>
          <w:szCs w:val="18"/>
          <w:lang w:val="hr-BA"/>
        </w:rPr>
      </w:pPr>
      <w:r>
        <w:rPr>
          <w:rStyle w:val="FootnoteReference"/>
        </w:rPr>
        <w:footnoteRef/>
      </w:r>
      <w:r>
        <w:t xml:space="preserve"> </w:t>
      </w:r>
      <w:r w:rsidRPr="008E2DBD">
        <w:rPr>
          <w:rFonts w:ascii="Calibri" w:hAnsi="Calibri" w:cs="Calibri"/>
          <w:sz w:val="18"/>
          <w:szCs w:val="18"/>
          <w:lang w:val="bs-Latn-BA"/>
        </w:rPr>
        <w:t xml:space="preserve">Prilikom </w:t>
      </w:r>
      <w:r w:rsidRPr="008E2DBD">
        <w:rPr>
          <w:rFonts w:ascii="Calibri" w:eastAsia="Calibri" w:hAnsi="Calibri" w:cs="Calibri"/>
          <w:sz w:val="18"/>
          <w:szCs w:val="18"/>
          <w:lang w:val="hr-BA"/>
        </w:rPr>
        <w:t xml:space="preserve">zatvaranja KM računa, obavezno se zatvara i devizni računi po svim valutama. Prije zatvaranja računa za redovno poslovanje poslovnog subjekta, zatvaraju se svi računi organizacionih dijelova i računi posebnih namjena </w:t>
      </w:r>
      <w:r>
        <w:rPr>
          <w:rFonts w:ascii="Calibri" w:eastAsia="Calibri" w:hAnsi="Calibri" w:cs="Calibri"/>
          <w:sz w:val="18"/>
          <w:szCs w:val="18"/>
          <w:lang w:val="hr-BA"/>
        </w:rPr>
        <w:t>pravnog lica,</w:t>
      </w:r>
      <w:r w:rsidRPr="008E2DBD">
        <w:rPr>
          <w:rFonts w:ascii="Calibri" w:eastAsia="Calibri" w:hAnsi="Calibri" w:cs="Calibri"/>
          <w:sz w:val="18"/>
          <w:szCs w:val="18"/>
          <w:lang w:val="hr-BA"/>
        </w:rPr>
        <w:t xml:space="preserve"> ukoliko su isti otvoreni u banci. </w:t>
      </w:r>
    </w:p>
    <w:p w14:paraId="02BA56BD" w14:textId="77777777" w:rsidR="00DA1A15" w:rsidRPr="008E2DBD" w:rsidRDefault="00DA1A15" w:rsidP="00DA1A15">
      <w:pPr>
        <w:jc w:val="both"/>
        <w:rPr>
          <w:rFonts w:ascii="Calibri" w:eastAsia="Calibri" w:hAnsi="Calibri" w:cs="Calibri"/>
          <w:sz w:val="18"/>
          <w:szCs w:val="18"/>
          <w:lang w:val="hr-BA"/>
        </w:rPr>
      </w:pPr>
    </w:p>
    <w:p w14:paraId="419E4DE0" w14:textId="77777777" w:rsidR="00DA1A15" w:rsidRPr="007E5624" w:rsidRDefault="00DA1A15" w:rsidP="00DA1A15">
      <w:pPr>
        <w:pStyle w:val="FootnoteText"/>
        <w:rPr>
          <w:lang w:val="bs-Latn-B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044" w14:textId="6B87B91C" w:rsidR="00F94DD9" w:rsidRDefault="00000000">
    <w:pPr>
      <w:pStyle w:val="Header"/>
    </w:pPr>
    <w:r>
      <w:rPr>
        <w:noProof/>
      </w:rPr>
      <w:pict w14:anchorId="50D56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74684" o:spid="_x0000_s1027" type="#_x0000_t75" alt="/Users/elmych/Desktop/logo_bank2.png" style="position:absolute;margin-left:0;margin-top:0;width:892.5pt;height:1263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5FED" w14:textId="3379ED7C" w:rsidR="002A1111" w:rsidRDefault="00000000" w:rsidP="002A1111">
    <w:pPr>
      <w:pStyle w:val="Header"/>
      <w:ind w:left="-426" w:hanging="425"/>
    </w:pPr>
    <w:r>
      <w:rPr>
        <w:noProof/>
        <w:lang w:val="hr-HR" w:eastAsia="hr-HR"/>
      </w:rPr>
      <w:pict w14:anchorId="67988C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74685" o:spid="_x0000_s1026" type="#_x0000_t75" alt="/Users/elmych/Desktop/logo_bank2.png" style="position:absolute;left:0;text-align:left;margin-left:0;margin-top:0;width:892.5pt;height:1263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  <w:r w:rsidR="002A1111">
      <w:rPr>
        <w:noProof/>
        <w:lang w:val="hr-HR" w:eastAsia="hr-HR"/>
      </w:rPr>
      <w:drawing>
        <wp:inline distT="0" distB="0" distL="0" distR="0" wp14:anchorId="5A5AC8D9" wp14:editId="7FCC8AA9">
          <wp:extent cx="3433482" cy="67747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4981" cy="679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332A" w14:textId="3D67AF5E" w:rsidR="00F94DD9" w:rsidRDefault="00000000">
    <w:pPr>
      <w:pStyle w:val="Header"/>
    </w:pPr>
    <w:r>
      <w:rPr>
        <w:noProof/>
      </w:rPr>
      <w:pict w14:anchorId="4DBF71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74683" o:spid="_x0000_s1025" type="#_x0000_t75" alt="/Users/elmych/Desktop/logo_bank2.png" style="position:absolute;margin-left:0;margin-top:0;width:892.5pt;height:126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094"/>
    <w:multiLevelType w:val="multilevel"/>
    <w:tmpl w:val="D6BE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90F86"/>
    <w:multiLevelType w:val="multilevel"/>
    <w:tmpl w:val="79A4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57217"/>
    <w:multiLevelType w:val="multilevel"/>
    <w:tmpl w:val="A984CB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3" w15:restartNumberingAfterBreak="0">
    <w:nsid w:val="55C241E2"/>
    <w:multiLevelType w:val="multilevel"/>
    <w:tmpl w:val="5A22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F4D83"/>
    <w:multiLevelType w:val="multilevel"/>
    <w:tmpl w:val="CAB2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D367D"/>
    <w:multiLevelType w:val="hybridMultilevel"/>
    <w:tmpl w:val="2AF671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16357">
    <w:abstractNumId w:val="4"/>
  </w:num>
  <w:num w:numId="2" w16cid:durableId="1426071628">
    <w:abstractNumId w:val="0"/>
  </w:num>
  <w:num w:numId="3" w16cid:durableId="1678726022">
    <w:abstractNumId w:val="3"/>
  </w:num>
  <w:num w:numId="4" w16cid:durableId="2028098439">
    <w:abstractNumId w:val="1"/>
  </w:num>
  <w:num w:numId="5" w16cid:durableId="1812746751">
    <w:abstractNumId w:val="5"/>
  </w:num>
  <w:num w:numId="6" w16cid:durableId="47804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mM8+Nl4jGIpFmCwtypYlz6G4/ljiz/gZ1wj0hecwZqaJ0ReUQ9UWsOtzxvIVgVhAVKXGjF1u1Lc1Nm92xxXzg==" w:salt="Ed53Gqz/rxvC/W+cUvrPhw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8E"/>
    <w:rsid w:val="0001585F"/>
    <w:rsid w:val="000212D6"/>
    <w:rsid w:val="00045A6C"/>
    <w:rsid w:val="000877B3"/>
    <w:rsid w:val="000A41A8"/>
    <w:rsid w:val="0017576B"/>
    <w:rsid w:val="00175D4E"/>
    <w:rsid w:val="0019436A"/>
    <w:rsid w:val="001E25FE"/>
    <w:rsid w:val="002144EA"/>
    <w:rsid w:val="002A1111"/>
    <w:rsid w:val="002E0B90"/>
    <w:rsid w:val="002E0F61"/>
    <w:rsid w:val="00312EAC"/>
    <w:rsid w:val="0034751F"/>
    <w:rsid w:val="00392889"/>
    <w:rsid w:val="003A0E99"/>
    <w:rsid w:val="003B56E8"/>
    <w:rsid w:val="003C64C0"/>
    <w:rsid w:val="003D15A4"/>
    <w:rsid w:val="00400A8E"/>
    <w:rsid w:val="00444BF9"/>
    <w:rsid w:val="004F648E"/>
    <w:rsid w:val="005047C4"/>
    <w:rsid w:val="00545D69"/>
    <w:rsid w:val="00570B84"/>
    <w:rsid w:val="005B3B97"/>
    <w:rsid w:val="005C5DA3"/>
    <w:rsid w:val="006601F6"/>
    <w:rsid w:val="006744D0"/>
    <w:rsid w:val="006919FC"/>
    <w:rsid w:val="006B7BC5"/>
    <w:rsid w:val="00720CA6"/>
    <w:rsid w:val="007A44AF"/>
    <w:rsid w:val="007E5624"/>
    <w:rsid w:val="00817F1C"/>
    <w:rsid w:val="00883E27"/>
    <w:rsid w:val="008C0CCE"/>
    <w:rsid w:val="008C53E7"/>
    <w:rsid w:val="008E2DBD"/>
    <w:rsid w:val="009249DC"/>
    <w:rsid w:val="009A3D35"/>
    <w:rsid w:val="00A023A4"/>
    <w:rsid w:val="00A854B0"/>
    <w:rsid w:val="00B14CDB"/>
    <w:rsid w:val="00BC0752"/>
    <w:rsid w:val="00BE640A"/>
    <w:rsid w:val="00CA1D3D"/>
    <w:rsid w:val="00CC2231"/>
    <w:rsid w:val="00CC7EB4"/>
    <w:rsid w:val="00CE7FAA"/>
    <w:rsid w:val="00D40B32"/>
    <w:rsid w:val="00D81573"/>
    <w:rsid w:val="00D847DA"/>
    <w:rsid w:val="00DA1A15"/>
    <w:rsid w:val="00DB6FA7"/>
    <w:rsid w:val="00DC0586"/>
    <w:rsid w:val="00DF7673"/>
    <w:rsid w:val="00E03547"/>
    <w:rsid w:val="00E60836"/>
    <w:rsid w:val="00EA0729"/>
    <w:rsid w:val="00F70613"/>
    <w:rsid w:val="00F94DD9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BD6172"/>
  <w15:docId w15:val="{0A5FAE6E-BDEB-4500-A2F2-7210F379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8E"/>
  </w:style>
  <w:style w:type="paragraph" w:styleId="Footer">
    <w:name w:val="footer"/>
    <w:basedOn w:val="Normal"/>
    <w:link w:val="Foot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8E"/>
  </w:style>
  <w:style w:type="table" w:styleId="TableGrid">
    <w:name w:val="Table Grid"/>
    <w:basedOn w:val="TableNormal"/>
    <w:uiPriority w:val="39"/>
    <w:rsid w:val="004F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648E"/>
    <w:pPr>
      <w:widowControl w:val="0"/>
    </w:pPr>
    <w:rPr>
      <w:rFonts w:ascii="Arial" w:eastAsia="Arial" w:hAnsi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648E"/>
    <w:rPr>
      <w:rFonts w:ascii="Arial" w:eastAsia="Arial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DC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rsid w:val="00E608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qFormat/>
    <w:rsid w:val="00E60836"/>
    <w:rPr>
      <w:b/>
      <w:bCs/>
    </w:rPr>
  </w:style>
  <w:style w:type="character" w:styleId="Emphasis">
    <w:name w:val="Emphasis"/>
    <w:qFormat/>
    <w:rsid w:val="00E60836"/>
    <w:rPr>
      <w:i/>
      <w:iCs/>
    </w:rPr>
  </w:style>
  <w:style w:type="table" w:styleId="GridTable1Light-Accent1">
    <w:name w:val="Grid Table 1 Light Accent 1"/>
    <w:basedOn w:val="TableNormal"/>
    <w:uiPriority w:val="46"/>
    <w:rsid w:val="00400A8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1">
    <w:name w:val="List Table 7 Colorful Accent 1"/>
    <w:basedOn w:val="TableNormal"/>
    <w:uiPriority w:val="52"/>
    <w:rsid w:val="00400A8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odytext2">
    <w:name w:val="Body text (2)_"/>
    <w:basedOn w:val="DefaultParagraphFont"/>
    <w:rsid w:val="000877B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5pt">
    <w:name w:val="Body text (2) + 10.5 pt"/>
    <w:basedOn w:val="Bodytext2"/>
    <w:rsid w:val="000877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Heading12">
    <w:name w:val="Heading #1 (2)_"/>
    <w:basedOn w:val="DefaultParagraphFont"/>
    <w:link w:val="Heading120"/>
    <w:rsid w:val="000877B3"/>
    <w:rPr>
      <w:rFonts w:ascii="Arial" w:eastAsia="Arial" w:hAnsi="Arial" w:cs="Arial"/>
      <w:b/>
      <w:bCs/>
      <w:sz w:val="38"/>
      <w:szCs w:val="3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0877B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0877B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0">
    <w:name w:val="Body text (2)"/>
    <w:basedOn w:val="Bodytext2"/>
    <w:rsid w:val="000877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paragraph" w:customStyle="1" w:styleId="Heading120">
    <w:name w:val="Heading #1 (2)"/>
    <w:basedOn w:val="Normal"/>
    <w:link w:val="Heading12"/>
    <w:rsid w:val="000877B3"/>
    <w:pPr>
      <w:widowControl w:val="0"/>
      <w:shd w:val="clear" w:color="auto" w:fill="FFFFFF"/>
      <w:spacing w:before="1080" w:after="420" w:line="0" w:lineRule="atLeast"/>
      <w:ind w:firstLine="2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Heading20">
    <w:name w:val="Heading #2"/>
    <w:basedOn w:val="Normal"/>
    <w:link w:val="Heading2"/>
    <w:rsid w:val="000877B3"/>
    <w:pPr>
      <w:widowControl w:val="0"/>
      <w:shd w:val="clear" w:color="auto" w:fill="FFFFFF"/>
      <w:spacing w:before="720" w:line="0" w:lineRule="atLeast"/>
      <w:ind w:firstLine="43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0">
    <w:name w:val="Heading #3"/>
    <w:basedOn w:val="Normal"/>
    <w:link w:val="Heading3"/>
    <w:rsid w:val="000877B3"/>
    <w:pPr>
      <w:widowControl w:val="0"/>
      <w:shd w:val="clear" w:color="auto" w:fill="FFFFFF"/>
      <w:spacing w:before="300" w:after="720" w:line="0" w:lineRule="atLeast"/>
      <w:ind w:firstLine="43"/>
      <w:jc w:val="both"/>
      <w:outlineLvl w:val="2"/>
    </w:pPr>
    <w:rPr>
      <w:rFonts w:ascii="Arial" w:eastAsia="Arial" w:hAnsi="Arial" w:cs="Arial"/>
      <w:sz w:val="21"/>
      <w:szCs w:val="21"/>
    </w:rPr>
  </w:style>
  <w:style w:type="paragraph" w:styleId="ListParagraph">
    <w:name w:val="List Paragraph"/>
    <w:aliases w:val="Bullets"/>
    <w:basedOn w:val="Normal"/>
    <w:uiPriority w:val="99"/>
    <w:qFormat/>
    <w:rsid w:val="00CC7E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6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6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62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56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6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62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B6F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fo@pbs.ba" TargetMode="External"/><Relationship Id="rId1" Type="http://schemas.openxmlformats.org/officeDocument/2006/relationships/hyperlink" Target="http://www.pbs.b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35E8-0791-424B-A52D-67F15D666769}"/>
      </w:docPartPr>
      <w:docPartBody>
        <w:p w:rsidR="007C0050" w:rsidRDefault="005D1308">
          <w:r w:rsidRPr="005D13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08"/>
    <w:rsid w:val="002B798E"/>
    <w:rsid w:val="005D1308"/>
    <w:rsid w:val="006773A9"/>
    <w:rsid w:val="007C0050"/>
    <w:rsid w:val="00A31882"/>
    <w:rsid w:val="00A46593"/>
    <w:rsid w:val="00F6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3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A7952C-4418-A24E-B15F-566D1456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Elma Mehmedbasic</cp:lastModifiedBy>
  <cp:revision>2</cp:revision>
  <cp:lastPrinted>2020-01-07T07:52:00Z</cp:lastPrinted>
  <dcterms:created xsi:type="dcterms:W3CDTF">2022-09-29T13:38:00Z</dcterms:created>
  <dcterms:modified xsi:type="dcterms:W3CDTF">2022-09-29T13:38:00Z</dcterms:modified>
</cp:coreProperties>
</file>